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6"/>
        </w:rPr>
        <w:t>北京市第十二次律师代表大会海淀</w:t>
      </w:r>
      <w:r>
        <w:rPr>
          <w:rFonts w:ascii="方正小标宋简体" w:hAnsi="黑体" w:eastAsia="方正小标宋简体"/>
          <w:sz w:val="36"/>
        </w:rPr>
        <w:t>区</w:t>
      </w:r>
      <w:r>
        <w:rPr>
          <w:rFonts w:hint="eastAsia" w:ascii="方正小标宋简体" w:hAnsi="黑体" w:eastAsia="方正小标宋简体"/>
          <w:sz w:val="36"/>
          <w:lang w:val="en-US" w:eastAsia="zh-CN"/>
        </w:rPr>
        <w:t>代表</w:t>
      </w:r>
      <w:bookmarkStart w:id="0" w:name="_GoBack"/>
      <w:bookmarkEnd w:id="0"/>
      <w:r>
        <w:rPr>
          <w:rFonts w:ascii="方正小标宋简体" w:hAnsi="黑体" w:eastAsia="方正小标宋简体"/>
          <w:sz w:val="36"/>
        </w:rPr>
        <w:t>自荐</w:t>
      </w:r>
      <w:r>
        <w:rPr>
          <w:rFonts w:hint="eastAsia" w:ascii="方正小标宋简体" w:hAnsi="黑体" w:eastAsia="方正小标宋简体"/>
          <w:sz w:val="36"/>
        </w:rPr>
        <w:t>登记表</w:t>
      </w:r>
    </w:p>
    <w:p>
      <w:pPr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 xml:space="preserve">                     年     月    日</w:t>
      </w:r>
    </w:p>
    <w:tbl>
      <w:tblPr>
        <w:tblStyle w:val="7"/>
        <w:tblW w:w="97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50"/>
        <w:gridCol w:w="1107"/>
        <w:gridCol w:w="792"/>
        <w:gridCol w:w="58"/>
        <w:gridCol w:w="714"/>
        <w:gridCol w:w="1102"/>
        <w:gridCol w:w="130"/>
        <w:gridCol w:w="186"/>
        <w:gridCol w:w="1559"/>
        <w:gridCol w:w="848"/>
        <w:gridCol w:w="13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0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714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0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56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</w:t>
            </w:r>
            <w:r>
              <w:rPr>
                <w:rFonts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85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89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875" w:type="dxa"/>
            <w:gridSpan w:val="3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执业年限</w:t>
            </w:r>
          </w:p>
        </w:tc>
        <w:tc>
          <w:tcPr>
            <w:tcW w:w="1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在京执业年限</w:t>
            </w:r>
          </w:p>
        </w:tc>
        <w:tc>
          <w:tcPr>
            <w:tcW w:w="187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5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执业证号</w:t>
            </w:r>
          </w:p>
        </w:tc>
        <w:tc>
          <w:tcPr>
            <w:tcW w:w="5648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9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所在律师事务所及职务</w:t>
            </w:r>
          </w:p>
        </w:tc>
        <w:tc>
          <w:tcPr>
            <w:tcW w:w="675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业务特长</w:t>
            </w:r>
          </w:p>
        </w:tc>
        <w:tc>
          <w:tcPr>
            <w:tcW w:w="675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95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是否取得外国国籍、绿卡或居住证</w:t>
            </w:r>
          </w:p>
        </w:tc>
        <w:tc>
          <w:tcPr>
            <w:tcW w:w="454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否</w:t>
            </w:r>
          </w:p>
        </w:tc>
        <w:tc>
          <w:tcPr>
            <w:tcW w:w="220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通信地址</w:t>
            </w:r>
          </w:p>
        </w:tc>
        <w:tc>
          <w:tcPr>
            <w:tcW w:w="5648" w:type="dxa"/>
            <w:gridSpan w:val="8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座机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1361" w:type="dxa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7857" w:type="dxa"/>
            <w:gridSpan w:val="10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707" w:type="dxa"/>
            <w:gridSpan w:val="12"/>
            <w:vAlign w:val="center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执业类别：专职律师 </w:t>
            </w:r>
            <w:r>
              <w:rPr>
                <w:rStyle w:val="17"/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兼职律师 </w:t>
            </w:r>
            <w:r>
              <w:rPr>
                <w:rStyle w:val="17"/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公职律师 </w:t>
            </w:r>
            <w:r>
              <w:rPr>
                <w:rStyle w:val="17"/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公司律师</w:t>
            </w:r>
            <w:r>
              <w:rPr>
                <w:rStyle w:val="17"/>
                <w:rFonts w:hint="eastAsia" w:ascii="仿宋" w:hAnsi="仿宋" w:eastAsia="仿宋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1000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707" w:type="dxa"/>
            <w:gridSpan w:val="11"/>
          </w:tcPr>
          <w:p>
            <w:pPr>
              <w:spacing w:after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</w:t>
            </w:r>
            <w:r>
              <w:rPr>
                <w:rFonts w:ascii="仿宋" w:hAnsi="仿宋" w:eastAsia="仿宋"/>
                <w:sz w:val="24"/>
                <w:szCs w:val="24"/>
              </w:rPr>
              <w:t>郑重承诺，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符合北京市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十二</w:t>
            </w:r>
            <w:r>
              <w:rPr>
                <w:rFonts w:ascii="仿宋" w:hAnsi="仿宋" w:eastAsia="仿宋"/>
                <w:sz w:val="24"/>
                <w:szCs w:val="24"/>
              </w:rPr>
              <w:t>次律师代表大会代表条件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spacing w:after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/>
              <w:ind w:firstLine="5040" w:firstLineChars="2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承诺</w:t>
            </w:r>
            <w:r>
              <w:rPr>
                <w:rFonts w:ascii="仿宋" w:hAnsi="仿宋" w:eastAsia="仿宋"/>
                <w:sz w:val="24"/>
                <w:szCs w:val="24"/>
              </w:rPr>
              <w:t>人：</w:t>
            </w:r>
          </w:p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after="0"/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年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1000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协会及其他律师组织曾（现）任职务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全国律协、省级律师协会、区级律师</w:t>
            </w:r>
          </w:p>
        </w:tc>
        <w:tc>
          <w:tcPr>
            <w:tcW w:w="8707" w:type="dxa"/>
            <w:gridSpan w:val="11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（注明起止时间）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1000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代表、政协委员情况</w:t>
            </w:r>
          </w:p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曾（现）担任党代表、人大</w:t>
            </w:r>
          </w:p>
        </w:tc>
        <w:tc>
          <w:tcPr>
            <w:tcW w:w="8707" w:type="dxa"/>
            <w:gridSpan w:val="11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3" w:hRule="atLeast"/>
          <w:jc w:val="center"/>
        </w:trPr>
        <w:tc>
          <w:tcPr>
            <w:tcW w:w="1000" w:type="dxa"/>
            <w:textDirection w:val="tbRlV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主要社会兼职</w:t>
            </w:r>
          </w:p>
        </w:tc>
        <w:tc>
          <w:tcPr>
            <w:tcW w:w="8707" w:type="dxa"/>
            <w:gridSpan w:val="11"/>
          </w:tcPr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ind w:left="113" w:right="113"/>
        <w:jc w:val="center"/>
        <w:rPr>
          <w:rFonts w:ascii="仿宋" w:hAnsi="仿宋" w:eastAsia="仿宋"/>
          <w:sz w:val="24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pPr w:leftFromText="180" w:rightFromText="180" w:vertAnchor="page" w:horzAnchor="margin" w:tblpXSpec="center" w:tblpY="1765"/>
        <w:tblW w:w="924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84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0" w:hRule="atLeast"/>
        </w:trPr>
        <w:tc>
          <w:tcPr>
            <w:tcW w:w="774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/>
                <w:kern w:val="24"/>
                <w:sz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</w:rPr>
              <w:t>奖励情况</w:t>
            </w:r>
          </w:p>
          <w:p>
            <w:pPr>
              <w:spacing w:after="0"/>
              <w:ind w:left="113" w:right="113"/>
              <w:jc w:val="center"/>
              <w:rPr>
                <w:rFonts w:ascii="仿宋" w:hAnsi="仿宋" w:eastAsia="仿宋"/>
                <w:kern w:val="24"/>
                <w:sz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</w:rPr>
              <w:t>区级以上表彰</w:t>
            </w:r>
          </w:p>
        </w:tc>
        <w:tc>
          <w:tcPr>
            <w:tcW w:w="8466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（2019年以来获奖情况，注明颁奖单位、奖项及获奖时间）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</w:trPr>
        <w:tc>
          <w:tcPr>
            <w:tcW w:w="774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/>
                <w:kern w:val="24"/>
                <w:sz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</w:rPr>
              <w:t>（单位）意见</w:t>
            </w:r>
          </w:p>
          <w:p>
            <w:pPr>
              <w:spacing w:after="0"/>
              <w:ind w:left="113" w:right="113"/>
              <w:rPr>
                <w:rFonts w:ascii="仿宋" w:hAnsi="仿宋" w:eastAsia="仿宋"/>
                <w:kern w:val="24"/>
                <w:sz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</w:rPr>
              <w:t>所在律师事务所</w:t>
            </w:r>
          </w:p>
        </w:tc>
        <w:tc>
          <w:tcPr>
            <w:tcW w:w="8466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ind w:firstLine="5160" w:firstLineChars="215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8" w:hRule="atLeast"/>
        </w:trPr>
        <w:tc>
          <w:tcPr>
            <w:tcW w:w="774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/>
                <w:kern w:val="24"/>
                <w:sz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</w:rPr>
              <w:t>区律师协会意见</w:t>
            </w:r>
          </w:p>
        </w:tc>
        <w:tc>
          <w:tcPr>
            <w:tcW w:w="8466" w:type="dxa"/>
          </w:tcPr>
          <w:p>
            <w:pPr>
              <w:spacing w:after="0"/>
              <w:ind w:firstLine="5160" w:firstLineChars="215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ind w:firstLine="5160" w:firstLineChars="215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ind w:firstLine="5160" w:firstLineChars="215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ind w:firstLine="5160" w:firstLineChars="215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ind w:firstLine="5160" w:firstLineChars="215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</w:trPr>
        <w:tc>
          <w:tcPr>
            <w:tcW w:w="774" w:type="dxa"/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仿宋" w:hAnsi="仿宋" w:eastAsia="仿宋"/>
                <w:kern w:val="24"/>
                <w:sz w:val="24"/>
              </w:rPr>
            </w:pPr>
            <w:r>
              <w:rPr>
                <w:rFonts w:hint="eastAsia" w:ascii="仿宋" w:hAnsi="仿宋" w:eastAsia="仿宋"/>
                <w:kern w:val="24"/>
                <w:sz w:val="24"/>
              </w:rPr>
              <w:t>区司法局意见</w:t>
            </w:r>
          </w:p>
        </w:tc>
        <w:tc>
          <w:tcPr>
            <w:tcW w:w="8466" w:type="dxa"/>
          </w:tcPr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</w:p>
          <w:p>
            <w:pPr>
              <w:spacing w:after="0"/>
              <w:ind w:firstLine="5160" w:firstLineChars="215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after="0"/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774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8466" w:type="dxa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ind w:left="1440" w:hanging="1440" w:hangingChars="600"/>
        <w:rPr>
          <w:rFonts w:ascii="仿宋" w:hAnsi="仿宋" w:eastAsia="仿宋"/>
          <w:sz w:val="24"/>
          <w:szCs w:val="24"/>
        </w:rPr>
      </w:pPr>
      <w:r>
        <w:rPr>
          <w:rFonts w:hint="eastAsia"/>
          <w:sz w:val="24"/>
        </w:rPr>
        <w:t>填表说明：</w:t>
      </w:r>
      <w:r>
        <w:rPr>
          <w:rFonts w:hint="eastAsia" w:ascii="仿宋" w:hAnsi="仿宋" w:eastAsia="仿宋"/>
          <w:sz w:val="24"/>
          <w:szCs w:val="24"/>
        </w:rPr>
        <w:t>1.请逐项如实填写；2.如有空项，填写“无”；3.照片要求近期免冠两寸证件照。</w:t>
      </w:r>
    </w:p>
    <w:p>
      <w:pPr>
        <w:rPr>
          <w:rFonts w:ascii="仿宋" w:hAnsi="仿宋" w:eastAsia="仿宋"/>
          <w:sz w:val="28"/>
          <w:szCs w:val="28"/>
        </w:rPr>
      </w:pPr>
    </w:p>
    <w:sectPr>
      <w:footerReference r:id="rId7" w:type="default"/>
      <w:footerReference r:id="rId8" w:type="even"/>
      <w:pgSz w:w="11906" w:h="16838"/>
      <w:pgMar w:top="1440" w:right="1800" w:bottom="1440" w:left="1800" w:header="709" w:footer="709" w:gutter="0"/>
      <w:pgNumType w:fmt="numberInDash"/>
      <w:cols w:space="720" w:num="1"/>
      <w:docGrid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1789136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302692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918747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8"/>
        <w:szCs w:val="28"/>
        <w:lang w:val="zh-CN" w:eastAsia="zh-CN"/>
      </w:rPr>
      <w:t>-</w:t>
    </w:r>
    <w:r>
      <w:rPr>
        <w:sz w:val="28"/>
        <w:szCs w:val="28"/>
        <w:lang w:val="en-US" w:eastAsia="zh-CN"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50"/>
  <w:drawingGridVerticalSpacing w:val="205"/>
  <w:displayHorizontalDrawingGridEvery w:val="2"/>
  <w:displayVertic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NjBhNzBhZWI2MWVjNWZiOGVlMmVlODA4ZjYyZmQifQ=="/>
  </w:docVars>
  <w:rsids>
    <w:rsidRoot w:val="00DA33C0"/>
    <w:rsid w:val="00000E5E"/>
    <w:rsid w:val="00003D59"/>
    <w:rsid w:val="000044DC"/>
    <w:rsid w:val="0000761E"/>
    <w:rsid w:val="00014440"/>
    <w:rsid w:val="00015772"/>
    <w:rsid w:val="000168C0"/>
    <w:rsid w:val="00022ED2"/>
    <w:rsid w:val="000241E9"/>
    <w:rsid w:val="00032327"/>
    <w:rsid w:val="00034384"/>
    <w:rsid w:val="00041C9C"/>
    <w:rsid w:val="00041DA2"/>
    <w:rsid w:val="000447B0"/>
    <w:rsid w:val="00050A46"/>
    <w:rsid w:val="00066AD8"/>
    <w:rsid w:val="00074F06"/>
    <w:rsid w:val="000926E8"/>
    <w:rsid w:val="00096E48"/>
    <w:rsid w:val="00097EA1"/>
    <w:rsid w:val="000A50AD"/>
    <w:rsid w:val="000A60E6"/>
    <w:rsid w:val="000A7C59"/>
    <w:rsid w:val="000B3009"/>
    <w:rsid w:val="000C1340"/>
    <w:rsid w:val="000C36BE"/>
    <w:rsid w:val="000D1740"/>
    <w:rsid w:val="000D768E"/>
    <w:rsid w:val="000E1A15"/>
    <w:rsid w:val="000E1D71"/>
    <w:rsid w:val="000E49BC"/>
    <w:rsid w:val="000E5CCE"/>
    <w:rsid w:val="000E7A4B"/>
    <w:rsid w:val="000F0398"/>
    <w:rsid w:val="000F3A9C"/>
    <w:rsid w:val="000F4183"/>
    <w:rsid w:val="00100ADD"/>
    <w:rsid w:val="001014E5"/>
    <w:rsid w:val="00102AD4"/>
    <w:rsid w:val="001106B8"/>
    <w:rsid w:val="00114321"/>
    <w:rsid w:val="001220B0"/>
    <w:rsid w:val="0012693B"/>
    <w:rsid w:val="001302F4"/>
    <w:rsid w:val="00144305"/>
    <w:rsid w:val="00153BB9"/>
    <w:rsid w:val="00160303"/>
    <w:rsid w:val="00161BC2"/>
    <w:rsid w:val="00170895"/>
    <w:rsid w:val="00172DAA"/>
    <w:rsid w:val="00175644"/>
    <w:rsid w:val="00181EDA"/>
    <w:rsid w:val="0018475D"/>
    <w:rsid w:val="00186A0E"/>
    <w:rsid w:val="001912F8"/>
    <w:rsid w:val="001948B4"/>
    <w:rsid w:val="001979A7"/>
    <w:rsid w:val="001A1B69"/>
    <w:rsid w:val="001B6B24"/>
    <w:rsid w:val="001C6840"/>
    <w:rsid w:val="001D7E6A"/>
    <w:rsid w:val="001E7D01"/>
    <w:rsid w:val="001F2854"/>
    <w:rsid w:val="001F470B"/>
    <w:rsid w:val="00200566"/>
    <w:rsid w:val="00202FC4"/>
    <w:rsid w:val="002075F8"/>
    <w:rsid w:val="002305E5"/>
    <w:rsid w:val="00260990"/>
    <w:rsid w:val="002708F4"/>
    <w:rsid w:val="002746BC"/>
    <w:rsid w:val="00276813"/>
    <w:rsid w:val="00285E9E"/>
    <w:rsid w:val="0029625A"/>
    <w:rsid w:val="002A31C4"/>
    <w:rsid w:val="002A48DE"/>
    <w:rsid w:val="002B167E"/>
    <w:rsid w:val="002B62E8"/>
    <w:rsid w:val="002B6426"/>
    <w:rsid w:val="002C1DB4"/>
    <w:rsid w:val="002C27A2"/>
    <w:rsid w:val="002D307C"/>
    <w:rsid w:val="002F1E06"/>
    <w:rsid w:val="002F3581"/>
    <w:rsid w:val="002F459B"/>
    <w:rsid w:val="002F5800"/>
    <w:rsid w:val="002F7744"/>
    <w:rsid w:val="003021AF"/>
    <w:rsid w:val="00303818"/>
    <w:rsid w:val="00306A2E"/>
    <w:rsid w:val="003111BA"/>
    <w:rsid w:val="00312CE1"/>
    <w:rsid w:val="00315FAB"/>
    <w:rsid w:val="00323B43"/>
    <w:rsid w:val="0032574E"/>
    <w:rsid w:val="00327050"/>
    <w:rsid w:val="003461AC"/>
    <w:rsid w:val="0034643B"/>
    <w:rsid w:val="003467BD"/>
    <w:rsid w:val="00353F32"/>
    <w:rsid w:val="003722BD"/>
    <w:rsid w:val="003765D6"/>
    <w:rsid w:val="003819CD"/>
    <w:rsid w:val="003869E6"/>
    <w:rsid w:val="00393891"/>
    <w:rsid w:val="00396456"/>
    <w:rsid w:val="003A132F"/>
    <w:rsid w:val="003B4588"/>
    <w:rsid w:val="003B7AD2"/>
    <w:rsid w:val="003C3F0C"/>
    <w:rsid w:val="003C4BBC"/>
    <w:rsid w:val="003C5005"/>
    <w:rsid w:val="003D37D8"/>
    <w:rsid w:val="003D7D1D"/>
    <w:rsid w:val="003E2780"/>
    <w:rsid w:val="003F53E0"/>
    <w:rsid w:val="003F6675"/>
    <w:rsid w:val="003F6A38"/>
    <w:rsid w:val="004100A9"/>
    <w:rsid w:val="00412085"/>
    <w:rsid w:val="0041294F"/>
    <w:rsid w:val="00414412"/>
    <w:rsid w:val="004207B7"/>
    <w:rsid w:val="004210C9"/>
    <w:rsid w:val="00432952"/>
    <w:rsid w:val="00432D7E"/>
    <w:rsid w:val="00434C15"/>
    <w:rsid w:val="004358AB"/>
    <w:rsid w:val="00436B5F"/>
    <w:rsid w:val="00450FC4"/>
    <w:rsid w:val="004605E7"/>
    <w:rsid w:val="00462867"/>
    <w:rsid w:val="00464A7E"/>
    <w:rsid w:val="00480682"/>
    <w:rsid w:val="00483FAF"/>
    <w:rsid w:val="00484686"/>
    <w:rsid w:val="004A0DBE"/>
    <w:rsid w:val="004A27F3"/>
    <w:rsid w:val="004B4F8B"/>
    <w:rsid w:val="004B52A6"/>
    <w:rsid w:val="004B547C"/>
    <w:rsid w:val="004B713F"/>
    <w:rsid w:val="004C77D0"/>
    <w:rsid w:val="004E1A3C"/>
    <w:rsid w:val="004F0C9D"/>
    <w:rsid w:val="00500617"/>
    <w:rsid w:val="005031F5"/>
    <w:rsid w:val="00505EB5"/>
    <w:rsid w:val="00506E2A"/>
    <w:rsid w:val="00515A58"/>
    <w:rsid w:val="005265C2"/>
    <w:rsid w:val="0052666D"/>
    <w:rsid w:val="00531745"/>
    <w:rsid w:val="00536F82"/>
    <w:rsid w:val="0053777B"/>
    <w:rsid w:val="005474AE"/>
    <w:rsid w:val="0055263A"/>
    <w:rsid w:val="00556394"/>
    <w:rsid w:val="005574BC"/>
    <w:rsid w:val="00560C7B"/>
    <w:rsid w:val="0056503D"/>
    <w:rsid w:val="00565A31"/>
    <w:rsid w:val="005666F1"/>
    <w:rsid w:val="005813A4"/>
    <w:rsid w:val="00582119"/>
    <w:rsid w:val="00585E33"/>
    <w:rsid w:val="005924FF"/>
    <w:rsid w:val="005B0960"/>
    <w:rsid w:val="005D5066"/>
    <w:rsid w:val="005E6CC1"/>
    <w:rsid w:val="006018F4"/>
    <w:rsid w:val="0060346C"/>
    <w:rsid w:val="006037D3"/>
    <w:rsid w:val="006043D5"/>
    <w:rsid w:val="00610038"/>
    <w:rsid w:val="006105A6"/>
    <w:rsid w:val="00613702"/>
    <w:rsid w:val="00620433"/>
    <w:rsid w:val="0062219F"/>
    <w:rsid w:val="00622EEB"/>
    <w:rsid w:val="00627F91"/>
    <w:rsid w:val="00630969"/>
    <w:rsid w:val="006446A0"/>
    <w:rsid w:val="00652B47"/>
    <w:rsid w:val="006531FC"/>
    <w:rsid w:val="00661D5A"/>
    <w:rsid w:val="00662A50"/>
    <w:rsid w:val="0066351B"/>
    <w:rsid w:val="0068153F"/>
    <w:rsid w:val="006978DD"/>
    <w:rsid w:val="006979DA"/>
    <w:rsid w:val="006C13AB"/>
    <w:rsid w:val="006C3663"/>
    <w:rsid w:val="006D197E"/>
    <w:rsid w:val="006D59B0"/>
    <w:rsid w:val="006E0934"/>
    <w:rsid w:val="006E5B34"/>
    <w:rsid w:val="006F04DF"/>
    <w:rsid w:val="006F3433"/>
    <w:rsid w:val="007018FA"/>
    <w:rsid w:val="00702215"/>
    <w:rsid w:val="0070349D"/>
    <w:rsid w:val="00706D1F"/>
    <w:rsid w:val="007162DF"/>
    <w:rsid w:val="00717DA4"/>
    <w:rsid w:val="0073069C"/>
    <w:rsid w:val="00743229"/>
    <w:rsid w:val="00743BAD"/>
    <w:rsid w:val="00747089"/>
    <w:rsid w:val="007473A4"/>
    <w:rsid w:val="00784781"/>
    <w:rsid w:val="00784942"/>
    <w:rsid w:val="0078665A"/>
    <w:rsid w:val="00795BCF"/>
    <w:rsid w:val="007A0121"/>
    <w:rsid w:val="007A1F6E"/>
    <w:rsid w:val="007A49A9"/>
    <w:rsid w:val="007B68A8"/>
    <w:rsid w:val="007B6962"/>
    <w:rsid w:val="007D16CD"/>
    <w:rsid w:val="007D5317"/>
    <w:rsid w:val="007D53BB"/>
    <w:rsid w:val="007F1E4A"/>
    <w:rsid w:val="007F41F1"/>
    <w:rsid w:val="007F75AC"/>
    <w:rsid w:val="00811047"/>
    <w:rsid w:val="00821AB8"/>
    <w:rsid w:val="0086022D"/>
    <w:rsid w:val="00860611"/>
    <w:rsid w:val="00864600"/>
    <w:rsid w:val="008661E1"/>
    <w:rsid w:val="008666BF"/>
    <w:rsid w:val="00876CDB"/>
    <w:rsid w:val="00880BBE"/>
    <w:rsid w:val="0088532D"/>
    <w:rsid w:val="008A4BAD"/>
    <w:rsid w:val="008A6852"/>
    <w:rsid w:val="008B0099"/>
    <w:rsid w:val="008B013D"/>
    <w:rsid w:val="008B54CE"/>
    <w:rsid w:val="008B7726"/>
    <w:rsid w:val="008C3AB7"/>
    <w:rsid w:val="008D137C"/>
    <w:rsid w:val="008D64F6"/>
    <w:rsid w:val="008E1041"/>
    <w:rsid w:val="008E72DE"/>
    <w:rsid w:val="00901B8F"/>
    <w:rsid w:val="009036E9"/>
    <w:rsid w:val="0090496C"/>
    <w:rsid w:val="009071DB"/>
    <w:rsid w:val="009078DB"/>
    <w:rsid w:val="00910005"/>
    <w:rsid w:val="00912617"/>
    <w:rsid w:val="00925431"/>
    <w:rsid w:val="00931A84"/>
    <w:rsid w:val="00933894"/>
    <w:rsid w:val="00935150"/>
    <w:rsid w:val="00943C20"/>
    <w:rsid w:val="00992874"/>
    <w:rsid w:val="00997142"/>
    <w:rsid w:val="00997D00"/>
    <w:rsid w:val="009B0EB3"/>
    <w:rsid w:val="009B392A"/>
    <w:rsid w:val="009B6056"/>
    <w:rsid w:val="009B79A4"/>
    <w:rsid w:val="009C0F8D"/>
    <w:rsid w:val="009C5796"/>
    <w:rsid w:val="009D013B"/>
    <w:rsid w:val="009D5098"/>
    <w:rsid w:val="009D5DCC"/>
    <w:rsid w:val="009E0B02"/>
    <w:rsid w:val="009F07D2"/>
    <w:rsid w:val="009F55A6"/>
    <w:rsid w:val="00A155E5"/>
    <w:rsid w:val="00A36C92"/>
    <w:rsid w:val="00A375F6"/>
    <w:rsid w:val="00A465BB"/>
    <w:rsid w:val="00A52337"/>
    <w:rsid w:val="00A56702"/>
    <w:rsid w:val="00A63115"/>
    <w:rsid w:val="00A66FD9"/>
    <w:rsid w:val="00A83D9F"/>
    <w:rsid w:val="00A875DC"/>
    <w:rsid w:val="00AB121A"/>
    <w:rsid w:val="00AB2207"/>
    <w:rsid w:val="00AB32D9"/>
    <w:rsid w:val="00AB3AAB"/>
    <w:rsid w:val="00AB6A56"/>
    <w:rsid w:val="00AC2373"/>
    <w:rsid w:val="00AD5C01"/>
    <w:rsid w:val="00AE5CC2"/>
    <w:rsid w:val="00AF4730"/>
    <w:rsid w:val="00AF6350"/>
    <w:rsid w:val="00AF6663"/>
    <w:rsid w:val="00AF741D"/>
    <w:rsid w:val="00B009FB"/>
    <w:rsid w:val="00B1128E"/>
    <w:rsid w:val="00B22575"/>
    <w:rsid w:val="00B4386C"/>
    <w:rsid w:val="00B53EF5"/>
    <w:rsid w:val="00B57B50"/>
    <w:rsid w:val="00B80F51"/>
    <w:rsid w:val="00B8273D"/>
    <w:rsid w:val="00B957FD"/>
    <w:rsid w:val="00BA384B"/>
    <w:rsid w:val="00BB39E5"/>
    <w:rsid w:val="00BC024D"/>
    <w:rsid w:val="00BC0DE5"/>
    <w:rsid w:val="00BC36C9"/>
    <w:rsid w:val="00BC3C3F"/>
    <w:rsid w:val="00BC5CEE"/>
    <w:rsid w:val="00BC6BDA"/>
    <w:rsid w:val="00BD3823"/>
    <w:rsid w:val="00BD4976"/>
    <w:rsid w:val="00BD69AB"/>
    <w:rsid w:val="00BE07E3"/>
    <w:rsid w:val="00BE1B3D"/>
    <w:rsid w:val="00BE3655"/>
    <w:rsid w:val="00BE6570"/>
    <w:rsid w:val="00BE6E2C"/>
    <w:rsid w:val="00BF0938"/>
    <w:rsid w:val="00BF69D4"/>
    <w:rsid w:val="00C0480E"/>
    <w:rsid w:val="00C1094C"/>
    <w:rsid w:val="00C24765"/>
    <w:rsid w:val="00C40A80"/>
    <w:rsid w:val="00C41C8D"/>
    <w:rsid w:val="00C42396"/>
    <w:rsid w:val="00C4647F"/>
    <w:rsid w:val="00C505DF"/>
    <w:rsid w:val="00C534E0"/>
    <w:rsid w:val="00C61890"/>
    <w:rsid w:val="00C80173"/>
    <w:rsid w:val="00C819D4"/>
    <w:rsid w:val="00C824F4"/>
    <w:rsid w:val="00C871A0"/>
    <w:rsid w:val="00C93DB7"/>
    <w:rsid w:val="00C963F8"/>
    <w:rsid w:val="00C97AA2"/>
    <w:rsid w:val="00CA0B64"/>
    <w:rsid w:val="00CA4759"/>
    <w:rsid w:val="00CB4329"/>
    <w:rsid w:val="00CC4557"/>
    <w:rsid w:val="00CE15CE"/>
    <w:rsid w:val="00CE1745"/>
    <w:rsid w:val="00CE37AC"/>
    <w:rsid w:val="00CF202A"/>
    <w:rsid w:val="00CF4C74"/>
    <w:rsid w:val="00D04D14"/>
    <w:rsid w:val="00D10618"/>
    <w:rsid w:val="00D1651C"/>
    <w:rsid w:val="00D22AA6"/>
    <w:rsid w:val="00D2719D"/>
    <w:rsid w:val="00D30132"/>
    <w:rsid w:val="00D3508F"/>
    <w:rsid w:val="00D40E62"/>
    <w:rsid w:val="00D41005"/>
    <w:rsid w:val="00D42FA0"/>
    <w:rsid w:val="00D4771D"/>
    <w:rsid w:val="00D50CA5"/>
    <w:rsid w:val="00D5733E"/>
    <w:rsid w:val="00D63C95"/>
    <w:rsid w:val="00D75F53"/>
    <w:rsid w:val="00D81363"/>
    <w:rsid w:val="00D8586B"/>
    <w:rsid w:val="00D9398A"/>
    <w:rsid w:val="00D955D3"/>
    <w:rsid w:val="00DA33C0"/>
    <w:rsid w:val="00DA6E33"/>
    <w:rsid w:val="00DA7B51"/>
    <w:rsid w:val="00DB48ED"/>
    <w:rsid w:val="00DC1172"/>
    <w:rsid w:val="00DD0F41"/>
    <w:rsid w:val="00DD66E0"/>
    <w:rsid w:val="00DE3D79"/>
    <w:rsid w:val="00DE531A"/>
    <w:rsid w:val="00E002BC"/>
    <w:rsid w:val="00E12D15"/>
    <w:rsid w:val="00E16065"/>
    <w:rsid w:val="00E2603D"/>
    <w:rsid w:val="00E26A95"/>
    <w:rsid w:val="00E27DC7"/>
    <w:rsid w:val="00E40BD0"/>
    <w:rsid w:val="00E413BA"/>
    <w:rsid w:val="00E442CE"/>
    <w:rsid w:val="00E539BA"/>
    <w:rsid w:val="00E70B05"/>
    <w:rsid w:val="00E72322"/>
    <w:rsid w:val="00E7597D"/>
    <w:rsid w:val="00E8032A"/>
    <w:rsid w:val="00E81A2B"/>
    <w:rsid w:val="00E9383F"/>
    <w:rsid w:val="00EA042F"/>
    <w:rsid w:val="00EA2CBB"/>
    <w:rsid w:val="00EA4BF0"/>
    <w:rsid w:val="00EA677A"/>
    <w:rsid w:val="00EA6A10"/>
    <w:rsid w:val="00EB59C7"/>
    <w:rsid w:val="00EC230A"/>
    <w:rsid w:val="00EC70C6"/>
    <w:rsid w:val="00ED17B3"/>
    <w:rsid w:val="00EE63DD"/>
    <w:rsid w:val="00EE6B1B"/>
    <w:rsid w:val="00EE76E0"/>
    <w:rsid w:val="00EF027A"/>
    <w:rsid w:val="00EF1A39"/>
    <w:rsid w:val="00EF25B9"/>
    <w:rsid w:val="00F00E78"/>
    <w:rsid w:val="00F01EFB"/>
    <w:rsid w:val="00F036DD"/>
    <w:rsid w:val="00F052E0"/>
    <w:rsid w:val="00F32482"/>
    <w:rsid w:val="00F35BA7"/>
    <w:rsid w:val="00F45907"/>
    <w:rsid w:val="00F60275"/>
    <w:rsid w:val="00F603DF"/>
    <w:rsid w:val="00F63039"/>
    <w:rsid w:val="00F671D9"/>
    <w:rsid w:val="00F74425"/>
    <w:rsid w:val="00F76070"/>
    <w:rsid w:val="00F97622"/>
    <w:rsid w:val="00FA1619"/>
    <w:rsid w:val="00FA4C9C"/>
    <w:rsid w:val="00FA4E39"/>
    <w:rsid w:val="00FB6167"/>
    <w:rsid w:val="00FC6216"/>
    <w:rsid w:val="00FC644F"/>
    <w:rsid w:val="00FD2C45"/>
    <w:rsid w:val="00FF1412"/>
    <w:rsid w:val="00FF748B"/>
    <w:rsid w:val="07716123"/>
    <w:rsid w:val="0A992EC8"/>
    <w:rsid w:val="365C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pPr>
      <w:spacing w:after="0"/>
    </w:pPr>
    <w:rPr>
      <w:sz w:val="18"/>
      <w:szCs w:val="18"/>
      <w:lang w:val="zh-CN" w:eastAsia="zh-C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  <w:lang w:val="zh-CN" w:eastAsia="zh-CN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 w:line="375" w:lineRule="atLeast"/>
    </w:pPr>
    <w:rPr>
      <w:rFonts w:ascii="宋体" w:hAnsi="宋体" w:eastAsia="宋体" w:cs="宋体"/>
      <w:kern w:val="0"/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日期 字符"/>
    <w:basedOn w:val="9"/>
    <w:link w:val="2"/>
    <w:semiHidden/>
    <w:uiPriority w:val="99"/>
  </w:style>
  <w:style w:type="character" w:customStyle="1" w:styleId="13">
    <w:name w:val="页脚 字符"/>
    <w:link w:val="4"/>
    <w:uiPriority w:val="99"/>
    <w:rPr>
      <w:sz w:val="18"/>
      <w:szCs w:val="18"/>
    </w:rPr>
  </w:style>
  <w:style w:type="character" w:customStyle="1" w:styleId="14">
    <w:name w:val="页眉 字符"/>
    <w:link w:val="5"/>
    <w:uiPriority w:val="99"/>
    <w:rPr>
      <w:sz w:val="18"/>
      <w:szCs w:val="18"/>
    </w:rPr>
  </w:style>
  <w:style w:type="character" w:customStyle="1" w:styleId="15">
    <w:name w:val="批注框文本 字符"/>
    <w:link w:val="3"/>
    <w:semiHidden/>
    <w:uiPriority w:val="99"/>
    <w:rPr>
      <w:kern w:val="2"/>
      <w:sz w:val="18"/>
      <w:szCs w:val="18"/>
    </w:rPr>
  </w:style>
  <w:style w:type="paragraph" w:customStyle="1" w:styleId="16">
    <w:name w:val="K&amp;W Body text"/>
    <w:basedOn w:val="1"/>
    <w:qFormat/>
    <w:uiPriority w:val="0"/>
    <w:pPr>
      <w:adjustRightInd/>
      <w:snapToGrid/>
      <w:spacing w:after="360" w:line="320" w:lineRule="atLeast"/>
      <w:ind w:firstLine="200" w:firstLineChars="200"/>
      <w:jc w:val="both"/>
    </w:pPr>
    <w:rPr>
      <w:rFonts w:ascii="Arial" w:hAnsi="Arial" w:eastAsia="楷体_GB2312"/>
      <w:kern w:val="0"/>
      <w:sz w:val="24"/>
      <w:szCs w:val="20"/>
      <w:lang w:eastAsia="en-US"/>
    </w:rPr>
  </w:style>
  <w:style w:type="character" w:customStyle="1" w:styleId="17">
    <w:name w:val="pfont1"/>
    <w:qFormat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107</Words>
  <Characters>614</Characters>
  <Lines>5</Lines>
  <Paragraphs>1</Paragraphs>
  <TotalTime>18</TotalTime>
  <ScaleCrop>false</ScaleCrop>
  <LinksUpToDate>false</LinksUpToDate>
  <CharactersWithSpaces>720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2023-09-24T04:47:00Z</dcterms:created>
  <dc:creator>User</dc:creator>
  <cp:lastModifiedBy>WPS_1642126245</cp:lastModifiedBy>
  <cp:lastPrinted>2023-09-19T03:34:00Z</cp:lastPrinted>
  <dcterms:modified xsi:type="dcterms:W3CDTF">2023-09-26T09:10:12Z</dcterms:modified>
  <dc:title>关于做好第十次全国律师代表大会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873BCAD0E27444F9ACD36AEA22FDF244_12</vt:lpwstr>
  </property>
</Properties>
</file>