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8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优秀法律服务产品申报承诺书</w:t>
      </w:r>
    </w:p>
    <w:p>
      <w:pPr>
        <w:keepNext w:val="0"/>
        <w:keepLines w:val="0"/>
        <w:pageBreakBefore w:val="0"/>
        <w:widowControl w:val="0"/>
        <w:kinsoku/>
        <w:wordWrap/>
        <w:overflowPunct/>
        <w:topLinePunct w:val="0"/>
        <w:autoSpaceDE/>
        <w:autoSpaceDN/>
        <w:bidi w:val="0"/>
        <w:adjustRightInd/>
        <w:snapToGrid/>
        <w:spacing w:line="600" w:lineRule="exact"/>
        <w:ind w:right="36" w:rightChars="17"/>
        <w:jc w:val="left"/>
        <w:textAlignment w:val="auto"/>
        <w:rPr>
          <w:rFonts w:hint="eastAsia" w:ascii="仿宋_GB2312" w:hAnsi="仿宋_GB2312" w:eastAsia="仿宋_GB2312" w:cs="仿宋_GB2312"/>
          <w:sz w:val="32"/>
          <w:szCs w:val="32"/>
        </w:rPr>
      </w:pPr>
    </w:p>
    <w:p>
      <w:pPr>
        <w:spacing w:line="580" w:lineRule="exact"/>
        <w:ind w:right="36" w:rightChars="17" w:firstLine="56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本人及所在单位自愿参加服务新质生产力发展法律服务产品征集活动，承诺如下：</w:t>
      </w:r>
    </w:p>
    <w:p>
      <w:pPr>
        <w:spacing w:line="580" w:lineRule="exact"/>
        <w:ind w:right="36" w:rightChars="17" w:firstLine="56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eastAsia="zh-CN"/>
        </w:rPr>
        <w:t>对法律服务产品的</w:t>
      </w:r>
      <w:bookmarkStart w:id="0" w:name="_GoBack"/>
      <w:bookmarkEnd w:id="0"/>
      <w:r>
        <w:rPr>
          <w:rFonts w:hint="eastAsia" w:ascii="仿宋_GB2312" w:hAnsi="仿宋_GB2312" w:eastAsia="仿宋_GB2312" w:cs="仿宋_GB2312"/>
          <w:sz w:val="32"/>
          <w:szCs w:val="28"/>
          <w:lang w:eastAsia="zh-CN"/>
        </w:rPr>
        <w:t>真实性、原创性负责，申报过程中提供的全部材料均真实有效、合法合规。</w:t>
      </w:r>
    </w:p>
    <w:p>
      <w:pPr>
        <w:spacing w:line="580" w:lineRule="exact"/>
        <w:ind w:right="36" w:rightChars="17" w:firstLine="56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对所申报的法律服务产品拥有充分、完整、排他的著作权，没有剽窃他人作品、创意，侵犯他人知识产权或合法权益的情况。</w:t>
      </w:r>
    </w:p>
    <w:p>
      <w:pPr>
        <w:spacing w:line="580" w:lineRule="exact"/>
        <w:ind w:right="36" w:rightChars="17" w:firstLine="56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eastAsia="zh-CN"/>
        </w:rPr>
        <w:t>同意司法行政部门、律师协会将该产品在相关会议、论坛、研讨等活动中展示、使用，并通过编印产品手册、公开宣传报道等方式进行宣传、推介。</w:t>
      </w:r>
    </w:p>
    <w:p>
      <w:pPr>
        <w:spacing w:line="580" w:lineRule="exact"/>
        <w:ind w:right="36" w:rightChars="17"/>
        <w:rPr>
          <w:rFonts w:ascii="Times New Roman" w:hAnsi="Times New Roman" w:eastAsia="仿宋_GB2312" w:cs="Times New Roman"/>
          <w:sz w:val="32"/>
          <w:szCs w:val="28"/>
        </w:rPr>
      </w:pPr>
    </w:p>
    <w:p>
      <w:pPr>
        <w:spacing w:line="580" w:lineRule="exact"/>
        <w:ind w:right="36" w:rightChars="17" w:firstLine="560"/>
        <w:rPr>
          <w:rFonts w:ascii="Times New Roman" w:hAnsi="Times New Roman" w:eastAsia="仿宋_GB2312" w:cs="Times New Roman"/>
          <w:sz w:val="32"/>
          <w:szCs w:val="28"/>
        </w:rPr>
      </w:pPr>
    </w:p>
    <w:p>
      <w:pPr>
        <w:spacing w:line="580" w:lineRule="exact"/>
        <w:ind w:right="36" w:rightChars="17" w:firstLine="4160" w:firstLineChars="1300"/>
        <w:rPr>
          <w:rFonts w:ascii="Times New Roman" w:hAnsi="Times New Roman" w:eastAsia="仿宋_GB2312" w:cs="Times New Roman"/>
          <w:sz w:val="32"/>
          <w:szCs w:val="28"/>
        </w:rPr>
      </w:pPr>
      <w:r>
        <w:rPr>
          <w:rFonts w:ascii="Times New Roman" w:hAnsi="Times New Roman" w:eastAsia="仿宋_GB2312" w:cs="Times New Roman"/>
          <w:sz w:val="32"/>
          <w:szCs w:val="28"/>
        </w:rPr>
        <w:t>承诺人签名：</w:t>
      </w:r>
    </w:p>
    <w:p>
      <w:pPr>
        <w:spacing w:line="580" w:lineRule="exact"/>
        <w:ind w:right="36" w:rightChars="17" w:firstLine="4160" w:firstLineChars="1300"/>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lang w:eastAsia="zh-CN"/>
        </w:rPr>
        <w:t>所在单位签章：</w:t>
      </w:r>
    </w:p>
    <w:p>
      <w:pPr>
        <w:spacing w:line="580" w:lineRule="exact"/>
        <w:ind w:right="36" w:rightChars="17"/>
        <w:rPr>
          <w:rFonts w:ascii="Times New Roman" w:hAnsi="Times New Roman" w:eastAsia="仿宋_GB2312" w:cs="Times New Roman"/>
          <w:sz w:val="32"/>
          <w:szCs w:val="28"/>
        </w:rPr>
      </w:pPr>
    </w:p>
    <w:p>
      <w:pPr>
        <w:spacing w:line="580" w:lineRule="exact"/>
        <w:ind w:right="36" w:rightChars="17" w:firstLine="5920" w:firstLineChars="1850"/>
        <w:jc w:val="left"/>
        <w:rPr>
          <w:rFonts w:ascii="Times New Roman" w:hAnsi="Times New Roman" w:eastAsia="仿宋_GB2312" w:cs="Times New Roman"/>
          <w:sz w:val="32"/>
          <w:szCs w:val="28"/>
        </w:rPr>
      </w:pPr>
      <w:r>
        <w:rPr>
          <w:rFonts w:ascii="Times New Roman" w:hAnsi="Times New Roman" w:eastAsia="仿宋_GB2312" w:cs="Times New Roman"/>
          <w:sz w:val="32"/>
          <w:szCs w:val="28"/>
        </w:rPr>
        <w:t>年</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月</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日</w:t>
      </w:r>
    </w:p>
    <w:p>
      <w:pPr>
        <w:pStyle w:val="3"/>
        <w:ind w:left="0" w:leftChars="0" w:firstLine="0" w:firstLineChars="0"/>
      </w:pPr>
    </w:p>
    <w:p>
      <w:pPr>
        <w:pStyle w:val="3"/>
        <w:ind w:left="0" w:leftChars="0" w:firstLine="0" w:firstLineChars="0"/>
        <w:rPr>
          <w:rFonts w:hint="eastAsia"/>
          <w:lang w:eastAsia="zh-CN"/>
        </w:rPr>
      </w:pPr>
    </w:p>
    <w:p>
      <w:pPr>
        <w:ind w:left="0" w:leftChars="0" w:firstLine="0" w:firstLineChars="0"/>
      </w:pPr>
    </w:p>
    <w:sectPr>
      <w:footerReference r:id="rId3" w:type="default"/>
      <w:pgSz w:w="11906" w:h="16838"/>
      <w:pgMar w:top="1474" w:right="1757" w:bottom="1474" w:left="17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enQuanYi Zen Hei Mono">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Times New Roman" w:hAnsi="Times New Roman" w:cs="Times New Roman"/>
        <w:sz w:val="21"/>
        <w:szCs w:val="21"/>
      </w:rPr>
    </w:pP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PAGE   \* MERGEFORMAT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lang w:val="zh-CN"/>
      </w:rPr>
      <w:t>2</w:t>
    </w:r>
    <w:r>
      <w:rPr>
        <w:rFonts w:hint="default" w:ascii="Times New Roman" w:hAnsi="Times New Roman" w:eastAsia="仿宋_GB2312" w:cs="Times New Roman"/>
        <w:sz w:val="21"/>
        <w:szCs w:val="21"/>
      </w:rPr>
      <w:fldChar w:fldCharType="end"/>
    </w:r>
    <w:r>
      <w:rPr>
        <w:rFonts w:hint="default" w:ascii="Times New Roman" w:hAnsi="Times New Roman" w:eastAsia="仿宋_GB2312" w:cs="Times New Roman"/>
        <w:sz w:val="21"/>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NjBhNzBhZWI2MWVjNWZiOGVlMmVlODA4ZjYyZmQifQ=="/>
  </w:docVars>
  <w:rsids>
    <w:rsidRoot w:val="00000000"/>
    <w:rsid w:val="004C5EDE"/>
    <w:rsid w:val="01B5047C"/>
    <w:rsid w:val="03656CE1"/>
    <w:rsid w:val="06526CA2"/>
    <w:rsid w:val="0A2A1969"/>
    <w:rsid w:val="0B617ABA"/>
    <w:rsid w:val="0DDC0D95"/>
    <w:rsid w:val="161C41A6"/>
    <w:rsid w:val="19EF24A3"/>
    <w:rsid w:val="204F58BE"/>
    <w:rsid w:val="20F46609"/>
    <w:rsid w:val="22884D5E"/>
    <w:rsid w:val="22990DAD"/>
    <w:rsid w:val="25905735"/>
    <w:rsid w:val="27C45D02"/>
    <w:rsid w:val="2B072499"/>
    <w:rsid w:val="2B4848A3"/>
    <w:rsid w:val="2EFD4F9E"/>
    <w:rsid w:val="30EB1003"/>
    <w:rsid w:val="31436D79"/>
    <w:rsid w:val="31CE7A83"/>
    <w:rsid w:val="336E20A7"/>
    <w:rsid w:val="347730E9"/>
    <w:rsid w:val="3499119D"/>
    <w:rsid w:val="3A9811AC"/>
    <w:rsid w:val="3AD95910"/>
    <w:rsid w:val="3EFD0274"/>
    <w:rsid w:val="3F200BA7"/>
    <w:rsid w:val="401F51F5"/>
    <w:rsid w:val="404F3FFC"/>
    <w:rsid w:val="43853E24"/>
    <w:rsid w:val="47F40975"/>
    <w:rsid w:val="4B346CA5"/>
    <w:rsid w:val="4B3D2B27"/>
    <w:rsid w:val="5040037D"/>
    <w:rsid w:val="50E52447"/>
    <w:rsid w:val="58CC54AF"/>
    <w:rsid w:val="5B7A28D5"/>
    <w:rsid w:val="5C830B35"/>
    <w:rsid w:val="5E525A49"/>
    <w:rsid w:val="5ED35784"/>
    <w:rsid w:val="66B32DF9"/>
    <w:rsid w:val="686F7BAE"/>
    <w:rsid w:val="6A725FA8"/>
    <w:rsid w:val="70BC27CE"/>
    <w:rsid w:val="773710A5"/>
    <w:rsid w:val="7A245426"/>
    <w:rsid w:val="7ABB613D"/>
    <w:rsid w:val="7B797908"/>
    <w:rsid w:val="7FB20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12"/>
    <w:qFormat/>
    <w:uiPriority w:val="0"/>
    <w:pPr>
      <w:keepNext/>
      <w:keepLines/>
      <w:spacing w:line="560" w:lineRule="exact"/>
      <w:ind w:left="0" w:firstLine="0"/>
      <w:jc w:val="center"/>
      <w:outlineLvl w:val="0"/>
    </w:pPr>
    <w:rPr>
      <w:rFonts w:ascii="Times New Roman" w:hAnsi="Times New Roman" w:eastAsia="方正小标宋简体" w:cs="Times New Roman"/>
      <w:bCs/>
      <w:kern w:val="44"/>
      <w:sz w:val="44"/>
      <w:szCs w:val="44"/>
    </w:rPr>
  </w:style>
  <w:style w:type="paragraph" w:styleId="7">
    <w:name w:val="heading 2"/>
    <w:basedOn w:val="1"/>
    <w:next w:val="1"/>
    <w:link w:val="13"/>
    <w:semiHidden/>
    <w:unhideWhenUsed/>
    <w:qFormat/>
    <w:uiPriority w:val="0"/>
    <w:pPr>
      <w:keepNext/>
      <w:keepLines/>
      <w:spacing w:line="560" w:lineRule="exact"/>
      <w:ind w:firstLine="880" w:firstLineChars="200"/>
      <w:outlineLvl w:val="1"/>
    </w:pPr>
    <w:rPr>
      <w:rFonts w:ascii="Times New Roman" w:hAnsi="Times New Roman" w:eastAsia="黑体" w:cstheme="majorBidi"/>
      <w:bCs/>
      <w:sz w:val="32"/>
      <w:szCs w:val="32"/>
    </w:rPr>
  </w:style>
  <w:style w:type="paragraph" w:styleId="8">
    <w:name w:val="heading 3"/>
    <w:basedOn w:val="1"/>
    <w:next w:val="1"/>
    <w:link w:val="14"/>
    <w:semiHidden/>
    <w:unhideWhenUsed/>
    <w:qFormat/>
    <w:uiPriority w:val="0"/>
    <w:pPr>
      <w:keepNext/>
      <w:keepLines/>
      <w:spacing w:line="560" w:lineRule="exact"/>
      <w:outlineLvl w:val="2"/>
    </w:pPr>
    <w:rPr>
      <w:rFonts w:ascii="Times New Roman" w:hAnsi="Times New Roman" w:eastAsia="楷体_GB2312"/>
      <w:bCs/>
      <w:szCs w:val="32"/>
    </w:rPr>
  </w:style>
  <w:style w:type="character" w:default="1" w:styleId="11">
    <w:name w:val="Default Paragraph Font"/>
    <w:semiHidden/>
    <w:unhideWhenUsed/>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9">
    <w:name w:val="footer"/>
    <w:basedOn w:val="1"/>
    <w:unhideWhenUsed/>
    <w:qFormat/>
    <w:uiPriority w:val="99"/>
    <w:pPr>
      <w:tabs>
        <w:tab w:val="center" w:pos="4153"/>
        <w:tab w:val="right" w:pos="8306"/>
      </w:tabs>
      <w:snapToGrid w:val="0"/>
      <w:jc w:val="left"/>
    </w:pPr>
    <w:rPr>
      <w:sz w:val="18"/>
      <w:szCs w:val="18"/>
    </w:rPr>
  </w:style>
  <w:style w:type="character" w:customStyle="1" w:styleId="12">
    <w:name w:val="标题 1 字符"/>
    <w:basedOn w:val="11"/>
    <w:link w:val="6"/>
    <w:qFormat/>
    <w:uiPriority w:val="9"/>
    <w:rPr>
      <w:rFonts w:ascii="Times New Roman" w:hAnsi="Times New Roman" w:eastAsia="方正小标宋简体" w:cs="Times New Roman"/>
      <w:bCs/>
      <w:kern w:val="44"/>
      <w:sz w:val="44"/>
      <w:szCs w:val="44"/>
    </w:rPr>
  </w:style>
  <w:style w:type="character" w:customStyle="1" w:styleId="13">
    <w:name w:val="标题 2 字符"/>
    <w:basedOn w:val="11"/>
    <w:link w:val="7"/>
    <w:semiHidden/>
    <w:qFormat/>
    <w:uiPriority w:val="9"/>
    <w:rPr>
      <w:rFonts w:eastAsia="黑体" w:asciiTheme="majorAscii" w:hAnsiTheme="majorAscii" w:cstheme="majorBidi"/>
      <w:bCs/>
      <w:sz w:val="24"/>
      <w:szCs w:val="32"/>
    </w:rPr>
  </w:style>
  <w:style w:type="character" w:customStyle="1" w:styleId="14">
    <w:name w:val="标题 3 字符"/>
    <w:basedOn w:val="11"/>
    <w:link w:val="8"/>
    <w:semiHidden/>
    <w:qFormat/>
    <w:uiPriority w:val="9"/>
    <w:rPr>
      <w:rFonts w:ascii="Times New Roman" w:hAnsi="Times New Roman" w:eastAsia="楷体_GB2312"/>
      <w:bCs/>
      <w:sz w:val="32"/>
      <w:szCs w:val="32"/>
    </w:rPr>
  </w:style>
  <w:style w:type="paragraph" w:customStyle="1" w:styleId="15">
    <w:name w:val="111"/>
    <w:basedOn w:val="1"/>
    <w:next w:val="1"/>
    <w:uiPriority w:val="0"/>
    <w:pPr>
      <w:spacing w:line="560" w:lineRule="exact"/>
      <w:jc w:val="center"/>
      <w:outlineLvl w:val="0"/>
    </w:pPr>
    <w:rPr>
      <w:rFonts w:hint="default" w:ascii="Times New Roman" w:hAnsi="Times New Roman" w:eastAsia="方正小标宋简体" w:cs="WenQuanYi Zen Hei Mono"/>
      <w:sz w:val="44"/>
      <w:szCs w:val="44"/>
      <w:lang w:eastAsia="zh-Hans"/>
    </w:rPr>
  </w:style>
  <w:style w:type="paragraph" w:customStyle="1" w:styleId="16">
    <w:name w:val="大标题"/>
    <w:basedOn w:val="1"/>
    <w:next w:val="1"/>
    <w:qFormat/>
    <w:uiPriority w:val="0"/>
    <w:pPr>
      <w:spacing w:line="560" w:lineRule="exact"/>
      <w:jc w:val="center"/>
      <w:outlineLvl w:val="0"/>
    </w:pPr>
    <w:rPr>
      <w:rFonts w:ascii="Times New Roman" w:hAnsi="Times New Roman" w:eastAsia="方正小标宋简体" w:cs="WenQuanYi Zen Hei Mono"/>
      <w:sz w:val="44"/>
      <w:szCs w:val="44"/>
      <w:lang w:eastAsia="zh-Hans"/>
    </w:rPr>
  </w:style>
  <w:style w:type="paragraph" w:customStyle="1" w:styleId="17">
    <w:name w:val="luffy正文"/>
    <w:basedOn w:val="1"/>
    <w:qFormat/>
    <w:uiPriority w:val="0"/>
    <w:pPr>
      <w:spacing w:line="560" w:lineRule="exact"/>
    </w:pPr>
    <w:rPr>
      <w:rFonts w:hint="default" w:ascii="Times New Roman" w:hAnsi="Times New Roman" w:eastAsia="仿宋_GB2312"/>
      <w:sz w:val="32"/>
    </w:rPr>
  </w:style>
  <w:style w:type="paragraph" w:customStyle="1" w:styleId="18">
    <w:name w:val="luffy一级标题"/>
    <w:basedOn w:val="1"/>
    <w:qFormat/>
    <w:uiPriority w:val="0"/>
    <w:pPr>
      <w:spacing w:line="560" w:lineRule="exact"/>
      <w:ind w:firstLine="880" w:firstLineChars="200"/>
    </w:pPr>
    <w:rPr>
      <w:rFonts w:ascii="Times New Roman" w:hAnsi="Times New Roman" w:eastAsia="黑体"/>
      <w:sz w:val="32"/>
      <w:szCs w:val="22"/>
    </w:rPr>
  </w:style>
  <w:style w:type="paragraph" w:customStyle="1" w:styleId="19">
    <w:name w:val="luffy二级标题"/>
    <w:basedOn w:val="1"/>
    <w:qFormat/>
    <w:uiPriority w:val="0"/>
    <w:pPr>
      <w:spacing w:line="560" w:lineRule="exact"/>
    </w:pPr>
    <w:rPr>
      <w:rFonts w:hint="default" w:ascii="Times New Roman" w:hAnsi="Times New Roman" w:eastAsia="楷体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2023-11-23T01:57:00Z</dcterms:created>
  <dc:creator>john</dc:creator>
  <cp:lastModifiedBy>WPS_1642126245</cp:lastModifiedBy>
  <dcterms:modified xsi:type="dcterms:W3CDTF">2024-05-24T07:53:13Z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5A608B3F09D641DB904335FA82D6E27F_12</vt:lpwstr>
  </property>
</Properties>
</file>