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textAlignment w:val="baseline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32"/>
        </w:rPr>
        <w:t>北京市司法局国内律师（人员类）备案、服务工作流程表</w:t>
      </w:r>
    </w:p>
    <w:p>
      <w:pPr>
        <w:spacing w:line="0" w:lineRule="atLeast"/>
        <w:jc w:val="center"/>
        <w:textAlignment w:val="baseline"/>
        <w:rPr>
          <w:rFonts w:ascii="宋体" w:hAnsi="宋体"/>
        </w:rPr>
      </w:pPr>
      <w:r>
        <w:rPr>
          <w:rFonts w:hint="eastAsia" w:ascii="宋体" w:hAnsi="宋体"/>
          <w:b/>
          <w:sz w:val="28"/>
        </w:rPr>
        <w:t>编号： 海</w:t>
      </w:r>
      <w:r>
        <w:rPr>
          <w:rFonts w:ascii="宋体" w:hAnsi="宋体"/>
          <w:b/>
          <w:sz w:val="28"/>
        </w:rPr>
        <w:t>淀</w:t>
      </w:r>
      <w:r>
        <w:rPr>
          <w:rFonts w:hint="eastAsia" w:ascii="宋体" w:hAnsi="宋体"/>
          <w:b/>
          <w:sz w:val="28"/>
        </w:rPr>
        <w:t>区[</w:t>
      </w:r>
      <w:r>
        <w:rPr>
          <w:rFonts w:hint="eastAsia" w:ascii="宋体" w:hAnsi="宋体"/>
          <w:b/>
          <w:sz w:val="28"/>
          <w:lang w:val="en-US" w:eastAsia="zh-CN"/>
        </w:rPr>
        <w:t>2020</w:t>
      </w:r>
      <w:r>
        <w:rPr>
          <w:rFonts w:hint="eastAsia" w:ascii="宋体" w:hAnsi="宋体"/>
          <w:b/>
          <w:sz w:val="28"/>
        </w:rPr>
        <w:t xml:space="preserve">] </w:t>
      </w:r>
      <w:r>
        <w:rPr>
          <w:rFonts w:hint="eastAsia" w:ascii="宋体" w:hAnsi="宋体"/>
          <w:b/>
          <w:sz w:val="28"/>
          <w:lang w:eastAsia="zh-CN"/>
        </w:rPr>
        <w:t>第</w:t>
      </w:r>
      <w:bookmarkStart w:id="0" w:name="_GoBack"/>
      <w:bookmarkEnd w:id="0"/>
      <w:r>
        <w:rPr>
          <w:rFonts w:hint="eastAsia" w:ascii="宋体" w:hAnsi="宋体"/>
          <w:b/>
          <w:sz w:val="28"/>
        </w:rPr>
        <w:t xml:space="preserve">      号</w:t>
      </w:r>
    </w:p>
    <w:tbl>
      <w:tblPr>
        <w:tblStyle w:val="4"/>
        <w:tblpPr w:leftFromText="180" w:rightFromText="180" w:vertAnchor="page" w:horzAnchor="page" w:tblpX="1543" w:tblpY="2361"/>
        <w:tblW w:w="9385" w:type="dxa"/>
        <w:tblInd w:w="0" w:type="dxa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20"/>
        <w:gridCol w:w="7817"/>
      </w:tblGrid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申请人</w:t>
            </w:r>
          </w:p>
        </w:tc>
        <w:tc>
          <w:tcPr>
            <w:tcW w:w="7817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line="360" w:lineRule="auto"/>
              <w:ind w:firstLine="280" w:firstLineChars="10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律师事务所名称：          </w:t>
            </w:r>
            <w:r>
              <w:rPr>
                <w:rFonts w:hint="eastAsia"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申请单号：</w:t>
            </w:r>
          </w:p>
          <w:p>
            <w:pPr>
              <w:spacing w:line="360" w:lineRule="auto"/>
              <w:ind w:firstLine="280" w:firstLineChars="1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经办人姓名：              　联系电话：</w:t>
            </w:r>
          </w:p>
          <w:p>
            <w:pPr>
              <w:spacing w:line="360" w:lineRule="auto"/>
              <w:ind w:firstLine="280" w:firstLineChars="1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申请人姓名：　　　　　　　　联系电话：</w:t>
            </w: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5" w:hRule="atLeast"/>
        </w:trPr>
        <w:tc>
          <w:tcPr>
            <w:tcW w:w="15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申请事项</w:t>
            </w:r>
          </w:p>
        </w:tc>
        <w:tc>
          <w:tcPr>
            <w:tcW w:w="781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ind w:left="239" w:leftChars="114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异地律师变更执业机构申请［   ］</w:t>
            </w:r>
          </w:p>
          <w:p>
            <w:pPr>
              <w:spacing w:line="440" w:lineRule="exact"/>
              <w:ind w:left="239" w:leftChars="114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2.专兼职律师变更申请［   ］</w:t>
            </w:r>
          </w:p>
          <w:p>
            <w:pPr>
              <w:spacing w:line="440" w:lineRule="exact"/>
              <w:ind w:firstLine="240" w:firstLineChars="1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3.公司（公职）律师转社会律师申请［   ］</w:t>
            </w:r>
          </w:p>
          <w:p>
            <w:pPr>
              <w:spacing w:line="440" w:lineRule="exact"/>
              <w:ind w:left="239" w:leftChars="114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4.军队律师转社会律师申请［   ］</w:t>
            </w:r>
          </w:p>
          <w:p>
            <w:pPr>
              <w:spacing w:line="440" w:lineRule="exact"/>
              <w:ind w:left="239" w:leftChars="114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5.派驻律师更换执业证申请［   ］</w:t>
            </w:r>
          </w:p>
          <w:p>
            <w:pPr>
              <w:spacing w:line="440" w:lineRule="exact"/>
              <w:ind w:left="239" w:leftChars="114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6.北京市律师事务所外地分所派驻律师撤回［   ］</w:t>
            </w:r>
          </w:p>
          <w:p>
            <w:pPr>
              <w:spacing w:line="440" w:lineRule="exact"/>
              <w:ind w:left="239" w:leftChars="114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7.本地律师变更执业机构申请［   ］</w:t>
            </w:r>
          </w:p>
          <w:p>
            <w:pPr>
              <w:spacing w:line="440" w:lineRule="exact"/>
              <w:ind w:left="239" w:leftChars="114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8.律师调出申请［   ］</w:t>
            </w:r>
          </w:p>
          <w:p>
            <w:pPr>
              <w:spacing w:line="440" w:lineRule="exact"/>
              <w:ind w:firstLine="240" w:firstLineChars="1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9.律师执业证补办申请［   ］</w:t>
            </w:r>
          </w:p>
          <w:p>
            <w:pPr>
              <w:spacing w:line="440" w:lineRule="exact"/>
              <w:ind w:firstLine="240" w:firstLineChars="1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10.姓名变更执业申请换发执业证书[　　]</w:t>
            </w:r>
          </w:p>
          <w:p>
            <w:pPr>
              <w:spacing w:line="440" w:lineRule="exact"/>
              <w:ind w:firstLine="240" w:firstLineChars="1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11.身份证号码变更申请换发执业证书[　　]</w:t>
            </w: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区县司法局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意 见</w:t>
            </w:r>
          </w:p>
        </w:tc>
        <w:tc>
          <w:tcPr>
            <w:tcW w:w="7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受理人签字：                            年    月    日</w:t>
            </w:r>
          </w:p>
          <w:p>
            <w:pPr>
              <w:ind w:right="25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审查人签字：                            年    月    日</w:t>
            </w: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市司法局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意 见</w:t>
            </w:r>
          </w:p>
        </w:tc>
        <w:tc>
          <w:tcPr>
            <w:tcW w:w="7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25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审核人签字：                            年    月    日</w:t>
            </w:r>
          </w:p>
          <w:p>
            <w:pPr>
              <w:ind w:right="25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主管处长签字：　　　　                  年    月    日</w:t>
            </w:r>
          </w:p>
          <w:p>
            <w:pPr>
              <w:ind w:right="25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处长签字（1-4项）：                      年    月    日</w:t>
            </w:r>
          </w:p>
          <w:p>
            <w:pPr>
              <w:ind w:right="25"/>
              <w:jc w:val="lef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备注</w:t>
            </w:r>
          </w:p>
        </w:tc>
        <w:tc>
          <w:tcPr>
            <w:tcW w:w="7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B820"/>
    <w:multiLevelType w:val="singleLevel"/>
    <w:tmpl w:val="5D75B82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940081"/>
    <w:rsid w:val="00026325"/>
    <w:rsid w:val="00193F15"/>
    <w:rsid w:val="005B7832"/>
    <w:rsid w:val="00F24C59"/>
    <w:rsid w:val="016F5E1C"/>
    <w:rsid w:val="04940081"/>
    <w:rsid w:val="123535C5"/>
    <w:rsid w:val="1E2C3BE6"/>
    <w:rsid w:val="24D209BD"/>
    <w:rsid w:val="2C514F9E"/>
    <w:rsid w:val="3983351F"/>
    <w:rsid w:val="48440FA9"/>
    <w:rsid w:val="4A1A6626"/>
    <w:rsid w:val="4C6F71F8"/>
    <w:rsid w:val="559E3DD6"/>
    <w:rsid w:val="599F4450"/>
    <w:rsid w:val="5AE7163C"/>
    <w:rsid w:val="5B287950"/>
    <w:rsid w:val="67384BEC"/>
    <w:rsid w:val="6BE51786"/>
    <w:rsid w:val="7157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2</TotalTime>
  <ScaleCrop>false</ScaleCrop>
  <LinksUpToDate>false</LinksUpToDate>
  <CharactersWithSpaces>607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2019-09-09T03:48:00Z</dcterms:created>
  <dc:creator>PC4031</dc:creator>
  <cp:lastModifiedBy>Administrator</cp:lastModifiedBy>
  <dcterms:modified xsi:type="dcterms:W3CDTF">2020-02-01T07:46:27Z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